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58AA" w14:textId="77777777" w:rsidR="005F51FC" w:rsidRDefault="005F51FC" w:rsidP="005F51FC">
      <w:pPr>
        <w:pStyle w:val="Teksttreci0"/>
        <w:shd w:val="clear" w:color="auto" w:fill="auto"/>
        <w:spacing w:after="120" w:line="240" w:lineRule="auto"/>
        <w:ind w:firstLine="0"/>
        <w:jc w:val="center"/>
        <w:rPr>
          <w:rStyle w:val="Teksttreci"/>
          <w:rFonts w:ascii="Arial" w:hAnsi="Arial" w:cs="Arial"/>
          <w:b/>
          <w:bCs/>
          <w:sz w:val="24"/>
          <w:szCs w:val="24"/>
        </w:rPr>
      </w:pPr>
    </w:p>
    <w:p w14:paraId="5FFA3E66" w14:textId="77777777" w:rsidR="005F51FC" w:rsidRDefault="005F51FC" w:rsidP="005F51FC">
      <w:pPr>
        <w:pStyle w:val="Teksttreci0"/>
        <w:shd w:val="clear" w:color="auto" w:fill="auto"/>
        <w:spacing w:after="120" w:line="240" w:lineRule="auto"/>
        <w:ind w:firstLine="0"/>
        <w:jc w:val="center"/>
        <w:rPr>
          <w:rStyle w:val="Teksttreci"/>
          <w:rFonts w:ascii="Arial" w:hAnsi="Arial" w:cs="Arial"/>
          <w:b/>
          <w:bCs/>
          <w:sz w:val="24"/>
          <w:szCs w:val="24"/>
        </w:rPr>
      </w:pPr>
    </w:p>
    <w:p w14:paraId="09C4A148" w14:textId="77777777" w:rsidR="005F51FC" w:rsidRDefault="005F51FC" w:rsidP="005F51FC">
      <w:pPr>
        <w:pStyle w:val="Teksttreci0"/>
        <w:shd w:val="clear" w:color="auto" w:fill="auto"/>
        <w:spacing w:after="120" w:line="240" w:lineRule="auto"/>
        <w:ind w:firstLine="0"/>
        <w:jc w:val="center"/>
        <w:rPr>
          <w:rStyle w:val="Teksttreci"/>
          <w:rFonts w:ascii="Arial" w:hAnsi="Arial" w:cs="Arial"/>
          <w:b/>
          <w:bCs/>
          <w:sz w:val="24"/>
          <w:szCs w:val="24"/>
        </w:rPr>
      </w:pPr>
      <w:r>
        <w:rPr>
          <w:rStyle w:val="Teksttreci"/>
          <w:rFonts w:ascii="Arial" w:hAnsi="Arial" w:cs="Arial"/>
          <w:b/>
          <w:bCs/>
          <w:sz w:val="24"/>
          <w:szCs w:val="24"/>
        </w:rPr>
        <w:t>Oświadczenie dotyczące posiadanych kwalifikacji i doświadczenia zawodowego</w:t>
      </w:r>
    </w:p>
    <w:p w14:paraId="64B18810" w14:textId="77777777" w:rsidR="005F51FC" w:rsidRDefault="005F51FC" w:rsidP="005F51FC">
      <w:pPr>
        <w:pStyle w:val="Teksttreci0"/>
        <w:shd w:val="clear" w:color="auto" w:fill="auto"/>
        <w:spacing w:after="120" w:line="240" w:lineRule="auto"/>
        <w:ind w:firstLine="0"/>
        <w:jc w:val="center"/>
        <w:rPr>
          <w:rStyle w:val="Teksttreci"/>
          <w:rFonts w:ascii="Arial" w:hAnsi="Arial" w:cs="Arial"/>
          <w:b/>
          <w:bCs/>
          <w:sz w:val="24"/>
          <w:szCs w:val="24"/>
        </w:rPr>
      </w:pPr>
    </w:p>
    <w:p w14:paraId="5147A49E" w14:textId="77777777" w:rsidR="005F51FC" w:rsidRDefault="005F51FC" w:rsidP="005F51FC">
      <w:pPr>
        <w:pStyle w:val="Teksttreci0"/>
        <w:shd w:val="clear" w:color="auto" w:fill="auto"/>
        <w:spacing w:after="120" w:line="240" w:lineRule="auto"/>
        <w:ind w:firstLine="0"/>
        <w:jc w:val="center"/>
        <w:rPr>
          <w:rStyle w:val="Teksttreci"/>
          <w:rFonts w:ascii="Arial" w:hAnsi="Arial" w:cs="Arial"/>
          <w:b/>
          <w:bCs/>
          <w:sz w:val="24"/>
          <w:szCs w:val="24"/>
        </w:rPr>
      </w:pPr>
    </w:p>
    <w:p w14:paraId="7414EC33" w14:textId="77777777" w:rsidR="005F51FC" w:rsidRDefault="005F51FC" w:rsidP="005F51FC">
      <w:pPr>
        <w:pStyle w:val="Teksttreci0"/>
        <w:shd w:val="clear" w:color="auto" w:fill="auto"/>
        <w:spacing w:after="120" w:line="240" w:lineRule="auto"/>
        <w:ind w:firstLine="0"/>
        <w:jc w:val="center"/>
        <w:rPr>
          <w:rStyle w:val="Teksttreci"/>
          <w:rFonts w:ascii="Arial" w:hAnsi="Arial" w:cs="Arial"/>
          <w:b/>
          <w:bCs/>
          <w:sz w:val="24"/>
          <w:szCs w:val="24"/>
        </w:rPr>
      </w:pPr>
    </w:p>
    <w:tbl>
      <w:tblPr>
        <w:tblW w:w="12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589"/>
        <w:gridCol w:w="4643"/>
        <w:gridCol w:w="5386"/>
      </w:tblGrid>
      <w:tr w:rsidR="005F51FC" w:rsidRPr="005F51FC" w14:paraId="64B949F5" w14:textId="77777777" w:rsidTr="005F51FC">
        <w:trPr>
          <w:trHeight w:val="336"/>
          <w:jc w:val="center"/>
        </w:trPr>
        <w:tc>
          <w:tcPr>
            <w:tcW w:w="709" w:type="dxa"/>
            <w:shd w:val="clear" w:color="auto" w:fill="CCFFCC"/>
            <w:vAlign w:val="center"/>
          </w:tcPr>
          <w:p w14:paraId="13A32278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F51FC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Nr części</w:t>
            </w:r>
          </w:p>
        </w:tc>
        <w:tc>
          <w:tcPr>
            <w:tcW w:w="1589" w:type="dxa"/>
            <w:shd w:val="clear" w:color="auto" w:fill="CCFFCC"/>
            <w:vAlign w:val="center"/>
          </w:tcPr>
          <w:p w14:paraId="746E12CF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F51FC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4643" w:type="dxa"/>
            <w:shd w:val="clear" w:color="auto" w:fill="CCFFCC"/>
            <w:vAlign w:val="center"/>
          </w:tcPr>
          <w:p w14:paraId="3DD47866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</w:pPr>
            <w:r w:rsidRPr="005F51FC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Doświadczenie w pracy z małym dzieckiem niepełnosprawnym lub zagrożonym niepełnosprawnością</w:t>
            </w:r>
            <w:r w:rsidRPr="005F51FC"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B1BBBCC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F51FC"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  <w:t>(podać miejsce pracy i ilość lat pracy)*</w:t>
            </w:r>
          </w:p>
        </w:tc>
        <w:tc>
          <w:tcPr>
            <w:tcW w:w="5386" w:type="dxa"/>
            <w:shd w:val="clear" w:color="auto" w:fill="CCFFCC"/>
            <w:vAlign w:val="center"/>
          </w:tcPr>
          <w:p w14:paraId="12003351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F51FC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Posiadane kwalifikacje do prowadzenia zajęć </w:t>
            </w:r>
          </w:p>
          <w:p w14:paraId="2CBD525D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F51FC"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  <w:t>(tytuł ukończonych studiów, szkoleń lub kursów)*</w:t>
            </w:r>
          </w:p>
        </w:tc>
      </w:tr>
      <w:tr w:rsidR="005F51FC" w:rsidRPr="005F51FC" w14:paraId="3A7FCCDE" w14:textId="77777777" w:rsidTr="005F51FC">
        <w:trPr>
          <w:trHeight w:val="92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33573A56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9" w:type="dxa"/>
            <w:vAlign w:val="center"/>
          </w:tcPr>
          <w:p w14:paraId="3465BDA0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3" w:type="dxa"/>
            <w:vAlign w:val="center"/>
          </w:tcPr>
          <w:p w14:paraId="3E28686F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vAlign w:val="center"/>
          </w:tcPr>
          <w:p w14:paraId="2F3B44D7" w14:textId="77777777" w:rsidR="005F51FC" w:rsidRPr="005F51FC" w:rsidRDefault="005F51FC" w:rsidP="005F51FC">
            <w:pPr>
              <w:spacing w:after="0" w:line="240" w:lineRule="auto"/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F51FC" w:rsidRPr="005F51FC" w14:paraId="47B22705" w14:textId="77777777" w:rsidTr="005F51FC">
        <w:trPr>
          <w:trHeight w:val="97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53E3323F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9" w:type="dxa"/>
            <w:vAlign w:val="center"/>
          </w:tcPr>
          <w:p w14:paraId="4E0B6D4F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3" w:type="dxa"/>
            <w:vAlign w:val="center"/>
          </w:tcPr>
          <w:p w14:paraId="276D420C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vAlign w:val="center"/>
          </w:tcPr>
          <w:p w14:paraId="258B91BD" w14:textId="77777777" w:rsidR="005F51FC" w:rsidRPr="005F51FC" w:rsidRDefault="005F51FC" w:rsidP="005F51FC">
            <w:pPr>
              <w:spacing w:after="0" w:line="240" w:lineRule="auto"/>
              <w:jc w:val="center"/>
              <w:rPr>
                <w:rFonts w:ascii="Arial Narrow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525ADD3" w14:textId="77777777" w:rsidR="005F51FC" w:rsidRPr="005F51FC" w:rsidRDefault="005F51FC" w:rsidP="005F51FC">
      <w:pPr>
        <w:spacing w:after="120" w:line="24" w:lineRule="atLeast"/>
        <w:ind w:left="720"/>
        <w:contextualSpacing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518A4E92" w14:textId="77777777" w:rsidR="005F51FC" w:rsidRPr="005F51FC" w:rsidRDefault="005F51FC" w:rsidP="005F51FC">
      <w:pPr>
        <w:spacing w:after="120" w:line="24" w:lineRule="atLeast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F51FC">
        <w:rPr>
          <w:rFonts w:ascii="Arial" w:hAnsi="Arial" w:cs="Arial"/>
          <w:kern w:val="0"/>
          <w:sz w:val="18"/>
          <w:szCs w:val="18"/>
          <w14:ligatures w14:val="none"/>
        </w:rPr>
        <w:t xml:space="preserve">* Na potwierdzenie należy załączyć do oferty kserokopie dyplomów i świadectw potwierdzających poziom wykształcenia, posiadane kwalifikacje lub </w:t>
      </w:r>
      <w:r w:rsidRPr="005F51F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doświadczenie zawodowe</w:t>
      </w:r>
      <w:r w:rsidRPr="005F51FC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2D4D903C" w14:textId="77777777" w:rsidR="005F51FC" w:rsidRDefault="005F51FC" w:rsidP="005F51FC">
      <w:pPr>
        <w:pStyle w:val="Teksttreci0"/>
        <w:shd w:val="clear" w:color="auto" w:fill="auto"/>
        <w:spacing w:after="120" w:line="240" w:lineRule="auto"/>
        <w:ind w:firstLine="0"/>
        <w:jc w:val="center"/>
        <w:rPr>
          <w:rStyle w:val="Teksttreci"/>
          <w:rFonts w:ascii="Arial" w:hAnsi="Arial" w:cs="Arial"/>
          <w:b/>
          <w:bCs/>
          <w:sz w:val="24"/>
          <w:szCs w:val="24"/>
        </w:rPr>
      </w:pPr>
    </w:p>
    <w:p w14:paraId="17D71BFC" w14:textId="61B66500" w:rsidR="005F51FC" w:rsidRDefault="005F51FC" w:rsidP="005F51FC">
      <w:pPr>
        <w:pStyle w:val="Teksttreci0"/>
        <w:shd w:val="clear" w:color="auto" w:fill="auto"/>
        <w:spacing w:after="120" w:line="240" w:lineRule="auto"/>
        <w:ind w:firstLine="0"/>
        <w:jc w:val="center"/>
        <w:rPr>
          <w:rStyle w:val="Teksttreci"/>
          <w:rFonts w:ascii="Arial" w:hAnsi="Arial" w:cs="Arial"/>
          <w:b/>
          <w:bCs/>
          <w:sz w:val="24"/>
          <w:szCs w:val="24"/>
        </w:rPr>
      </w:pPr>
      <w:r>
        <w:rPr>
          <w:rStyle w:val="Teksttreci"/>
          <w:rFonts w:ascii="Arial" w:hAnsi="Arial" w:cs="Arial"/>
          <w:b/>
          <w:bCs/>
          <w:sz w:val="24"/>
          <w:szCs w:val="24"/>
        </w:rPr>
        <w:br/>
      </w:r>
    </w:p>
    <w:p w14:paraId="0F9155B8" w14:textId="77777777" w:rsidR="005F51FC" w:rsidRPr="005F51FC" w:rsidRDefault="005F51FC" w:rsidP="005F51FC">
      <w:pPr>
        <w:widowControl w:val="0"/>
        <w:spacing w:after="0" w:line="240" w:lineRule="auto"/>
        <w:jc w:val="center"/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</w:pPr>
      <w:r w:rsidRPr="005F51FC"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  <w:t xml:space="preserve">……………………………………………………..       </w:t>
      </w:r>
      <w:r w:rsidRPr="005F51FC"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  <w:tab/>
      </w:r>
      <w:r w:rsidRPr="005F51FC"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  <w:tab/>
      </w:r>
      <w:r w:rsidRPr="005F51FC"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  <w:tab/>
      </w:r>
      <w:r w:rsidRPr="005F51FC"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  <w:tab/>
        <w:t xml:space="preserve">               ……………………………………………………………………………….</w:t>
      </w:r>
    </w:p>
    <w:p w14:paraId="55922F1C" w14:textId="77777777" w:rsidR="005F51FC" w:rsidRPr="005F51FC" w:rsidRDefault="005F51FC" w:rsidP="005F51FC">
      <w:pPr>
        <w:spacing w:after="0" w:line="240" w:lineRule="auto"/>
        <w:jc w:val="center"/>
        <w:rPr>
          <w:kern w:val="0"/>
          <w14:ligatures w14:val="none"/>
        </w:rPr>
      </w:pPr>
      <w:r w:rsidRPr="005F51FC"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  <w:t xml:space="preserve">Miejscowość i data                                                    </w:t>
      </w:r>
      <w:r w:rsidRPr="005F51FC"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  <w:tab/>
      </w:r>
      <w:r w:rsidRPr="005F51FC"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  <w:tab/>
      </w:r>
      <w:r w:rsidRPr="005F51FC"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  <w:tab/>
      </w:r>
      <w:r w:rsidRPr="005F51FC"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  <w:tab/>
      </w:r>
      <w:r w:rsidRPr="005F51FC">
        <w:rPr>
          <w:rFonts w:ascii="Arial Narrow" w:hAnsi="Arial Narrow" w:cs="Arial"/>
          <w:kern w:val="0"/>
          <w:sz w:val="20"/>
          <w:szCs w:val="20"/>
          <w:shd w:val="clear" w:color="auto" w:fill="FFFFFF"/>
          <w14:ligatures w14:val="none"/>
        </w:rPr>
        <w:tab/>
        <w:t xml:space="preserve">   Podpis osoby/osób uprawnionej do reprezentowania Wykonawcy</w:t>
      </w:r>
    </w:p>
    <w:p w14:paraId="0D7D31A6" w14:textId="77777777" w:rsidR="00B954C7" w:rsidRDefault="00000000"/>
    <w:sectPr w:rsidR="00B954C7" w:rsidSect="005F51F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69BB" w14:textId="77777777" w:rsidR="001804B1" w:rsidRDefault="001804B1" w:rsidP="005F51FC">
      <w:pPr>
        <w:spacing w:after="0" w:line="240" w:lineRule="auto"/>
      </w:pPr>
      <w:r>
        <w:separator/>
      </w:r>
    </w:p>
  </w:endnote>
  <w:endnote w:type="continuationSeparator" w:id="0">
    <w:p w14:paraId="1D2E84EF" w14:textId="77777777" w:rsidR="001804B1" w:rsidRDefault="001804B1" w:rsidP="005F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A064" w14:textId="77777777" w:rsidR="001804B1" w:rsidRDefault="001804B1" w:rsidP="005F51FC">
      <w:pPr>
        <w:spacing w:after="0" w:line="240" w:lineRule="auto"/>
      </w:pPr>
      <w:r>
        <w:separator/>
      </w:r>
    </w:p>
  </w:footnote>
  <w:footnote w:type="continuationSeparator" w:id="0">
    <w:p w14:paraId="260E1FE8" w14:textId="77777777" w:rsidR="001804B1" w:rsidRDefault="001804B1" w:rsidP="005F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1131" w14:textId="77777777" w:rsidR="005F51FC" w:rsidRPr="005F51FC" w:rsidRDefault="005F51FC" w:rsidP="005F51FC">
    <w:pPr>
      <w:spacing w:after="120" w:line="24" w:lineRule="atLeast"/>
      <w:ind w:right="-284"/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</w:pPr>
  </w:p>
  <w:p w14:paraId="482439ED" w14:textId="4D5841A7" w:rsidR="005F51FC" w:rsidRPr="005F51FC" w:rsidRDefault="005F51FC" w:rsidP="005F51FC">
    <w:pPr>
      <w:spacing w:after="0" w:line="24" w:lineRule="atLeast"/>
      <w:ind w:right="-284"/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</w:pP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 xml:space="preserve"> </w:t>
    </w:r>
    <w:r w:rsidR="00C134CD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>N</w:t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 xml:space="preserve">azwa </w:t>
    </w:r>
    <w:r w:rsidR="00C134CD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>W</w:t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>ykonawcy</w:t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ab/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ab/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ab/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ab/>
      <w:t xml:space="preserve">                                          </w:t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ab/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ab/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ab/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ab/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ab/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ab/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ab/>
    </w:r>
    <w:r w:rsidRPr="005F51FC">
      <w:rPr>
        <w:rFonts w:ascii="Arial" w:eastAsia="Times New Roman" w:hAnsi="Arial" w:cs="Arial"/>
        <w:b/>
        <w:bCs/>
        <w:kern w:val="0"/>
        <w:sz w:val="20"/>
        <w:szCs w:val="20"/>
        <w:lang w:eastAsia="pl-PL"/>
        <w14:ligatures w14:val="none"/>
      </w:rPr>
      <w:t>Załącznik nr 1 do oferty</w:t>
    </w: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 xml:space="preserve"> </w:t>
    </w:r>
  </w:p>
  <w:p w14:paraId="30CF0A9F" w14:textId="77777777" w:rsidR="005F51FC" w:rsidRPr="005F51FC" w:rsidRDefault="005F51FC" w:rsidP="005F51FC">
    <w:pPr>
      <w:spacing w:after="0" w:line="24" w:lineRule="atLeast"/>
      <w:ind w:right="-284"/>
      <w:jc w:val="right"/>
      <w:rPr>
        <w:rFonts w:ascii="Arial" w:eastAsia="Times New Roman" w:hAnsi="Arial" w:cs="Arial"/>
        <w:b/>
        <w:bCs/>
        <w:kern w:val="0"/>
        <w:lang w:eastAsia="pl-PL"/>
        <w14:ligatures w14:val="none"/>
      </w:rPr>
    </w:pPr>
    <w:r w:rsidRPr="005F51FC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>Oświadczenie o kwalifikacjach</w:t>
    </w:r>
  </w:p>
  <w:p w14:paraId="11D74138" w14:textId="77777777" w:rsidR="005F51FC" w:rsidRPr="005F51FC" w:rsidRDefault="005F51FC" w:rsidP="005F51FC">
    <w:pPr>
      <w:widowControl w:val="0"/>
      <w:spacing w:after="120" w:line="240" w:lineRule="auto"/>
      <w:ind w:left="260"/>
      <w:jc w:val="center"/>
      <w:rPr>
        <w:rFonts w:ascii="Arial" w:hAnsi="Arial" w:cs="Arial"/>
        <w:b/>
        <w:bCs/>
        <w:color w:val="000000"/>
        <w:spacing w:val="50"/>
        <w:kern w:val="0"/>
        <w:sz w:val="24"/>
        <w:szCs w:val="24"/>
        <w:shd w:val="clear" w:color="auto" w:fill="FFFFFF"/>
        <w14:ligatures w14:val="none"/>
      </w:rPr>
    </w:pPr>
  </w:p>
  <w:p w14:paraId="19281748" w14:textId="77777777" w:rsidR="005F51FC" w:rsidRDefault="005F51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FC"/>
    <w:rsid w:val="000D07B5"/>
    <w:rsid w:val="001804B1"/>
    <w:rsid w:val="004B5BED"/>
    <w:rsid w:val="005F51FC"/>
    <w:rsid w:val="007511C5"/>
    <w:rsid w:val="00785259"/>
    <w:rsid w:val="00C134CD"/>
    <w:rsid w:val="00C811F7"/>
    <w:rsid w:val="00E606E6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3225"/>
  <w15:chartTrackingRefBased/>
  <w15:docId w15:val="{67B93665-8077-48FF-B289-FC9379A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F51FC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51FC"/>
    <w:pPr>
      <w:widowControl w:val="0"/>
      <w:shd w:val="clear" w:color="auto" w:fill="FFFFFF"/>
      <w:spacing w:after="0" w:line="0" w:lineRule="atLeast"/>
      <w:ind w:hanging="460"/>
    </w:pPr>
    <w:rPr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5F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C"/>
  </w:style>
  <w:style w:type="paragraph" w:styleId="Stopka">
    <w:name w:val="footer"/>
    <w:basedOn w:val="Normalny"/>
    <w:link w:val="StopkaZnak"/>
    <w:uiPriority w:val="99"/>
    <w:unhideWhenUsed/>
    <w:rsid w:val="005F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w Warce</dc:creator>
  <cp:keywords/>
  <dc:description/>
  <cp:lastModifiedBy>Poradnia Psychologiczno-Pedagogiczna w Warce</cp:lastModifiedBy>
  <cp:revision>2</cp:revision>
  <dcterms:created xsi:type="dcterms:W3CDTF">2023-04-26T07:20:00Z</dcterms:created>
  <dcterms:modified xsi:type="dcterms:W3CDTF">2023-04-26T07:20:00Z</dcterms:modified>
</cp:coreProperties>
</file>